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D6EC" w14:textId="77777777" w:rsidR="000A641E" w:rsidRPr="00F20DA5" w:rsidRDefault="000A641E">
      <w:pPr>
        <w:rPr>
          <w:rFonts w:ascii="Bookman Old Style" w:hAnsi="Bookman Old Style"/>
          <w:sz w:val="22"/>
          <w:szCs w:val="22"/>
        </w:rPr>
      </w:pPr>
    </w:p>
    <w:p w14:paraId="377D0349" w14:textId="77777777" w:rsidR="002A152C" w:rsidRPr="002A152C" w:rsidRDefault="002A152C" w:rsidP="002A152C">
      <w:pPr>
        <w:tabs>
          <w:tab w:val="center" w:pos="4536"/>
          <w:tab w:val="right" w:pos="9072"/>
        </w:tabs>
        <w:jc w:val="right"/>
        <w:rPr>
          <w:rFonts w:ascii="Bookman Old Style" w:eastAsia="Calibri" w:hAnsi="Bookman Old Style"/>
          <w:b w:val="0"/>
          <w:sz w:val="20"/>
          <w:lang w:eastAsia="en-US"/>
        </w:rPr>
      </w:pPr>
      <w:r w:rsidRPr="002A152C">
        <w:rPr>
          <w:rFonts w:ascii="Bookman Old Style" w:eastAsia="Calibri" w:hAnsi="Bookman Old Style"/>
          <w:b w:val="0"/>
          <w:sz w:val="20"/>
          <w:lang w:eastAsia="en-US"/>
        </w:rPr>
        <w:t xml:space="preserve">Załącznik nr </w:t>
      </w:r>
      <w:r>
        <w:rPr>
          <w:rFonts w:ascii="Bookman Old Style" w:eastAsia="Calibri" w:hAnsi="Bookman Old Style"/>
          <w:b w:val="0"/>
          <w:sz w:val="20"/>
          <w:lang w:eastAsia="en-US"/>
        </w:rPr>
        <w:t>2</w:t>
      </w:r>
      <w:r w:rsidRPr="002A152C">
        <w:rPr>
          <w:rFonts w:ascii="Bookman Old Style" w:eastAsia="Calibri" w:hAnsi="Bookman Old Style"/>
          <w:b w:val="0"/>
          <w:sz w:val="20"/>
          <w:lang w:eastAsia="en-US"/>
        </w:rPr>
        <w:t xml:space="preserve"> do Polityki Bezpieczeństwa </w:t>
      </w:r>
    </w:p>
    <w:p w14:paraId="51F3E268" w14:textId="77777777" w:rsidR="002A152C" w:rsidRDefault="002A152C" w:rsidP="002A152C">
      <w:pPr>
        <w:tabs>
          <w:tab w:val="center" w:pos="4536"/>
          <w:tab w:val="right" w:pos="9072"/>
        </w:tabs>
        <w:jc w:val="right"/>
        <w:rPr>
          <w:rFonts w:ascii="Bookman Old Style" w:eastAsia="Calibri" w:hAnsi="Bookman Old Style"/>
          <w:b w:val="0"/>
          <w:sz w:val="20"/>
          <w:lang w:eastAsia="en-US"/>
        </w:rPr>
      </w:pPr>
      <w:r w:rsidRPr="002A152C">
        <w:rPr>
          <w:rFonts w:ascii="Bookman Old Style" w:eastAsia="Calibri" w:hAnsi="Bookman Old Style"/>
          <w:b w:val="0"/>
          <w:sz w:val="20"/>
          <w:lang w:eastAsia="en-US"/>
        </w:rPr>
        <w:t>Danych Osobowych w Uniwersytecie Opolskim</w:t>
      </w:r>
    </w:p>
    <w:p w14:paraId="14419649" w14:textId="77777777" w:rsidR="002A152C" w:rsidRPr="002A152C" w:rsidRDefault="002A152C" w:rsidP="002A152C">
      <w:pPr>
        <w:tabs>
          <w:tab w:val="center" w:pos="4536"/>
          <w:tab w:val="right" w:pos="9072"/>
        </w:tabs>
        <w:jc w:val="right"/>
        <w:rPr>
          <w:rFonts w:ascii="Bookman Old Style" w:eastAsia="Calibri" w:hAnsi="Bookman Old Style"/>
          <w:b w:val="0"/>
          <w:sz w:val="20"/>
          <w:lang w:eastAsia="en-US"/>
        </w:rPr>
      </w:pPr>
    </w:p>
    <w:p w14:paraId="332F3494" w14:textId="77777777" w:rsidR="00EA709F" w:rsidRPr="00A322E6" w:rsidRDefault="00EA709F" w:rsidP="00A322E6">
      <w:pPr>
        <w:jc w:val="both"/>
        <w:rPr>
          <w:rFonts w:ascii="Bookman Old Style" w:hAnsi="Bookman Old Style"/>
          <w:color w:val="FF0000"/>
          <w:szCs w:val="28"/>
        </w:rPr>
      </w:pPr>
      <w:r w:rsidRPr="00A322E6">
        <w:rPr>
          <w:rFonts w:ascii="Bookman Old Style" w:hAnsi="Bookman Old Style"/>
          <w:szCs w:val="28"/>
        </w:rPr>
        <w:t xml:space="preserve">WYKAZ LOKALNYCH ADMINISTRATORÓW DANYCH </w:t>
      </w:r>
      <w:r w:rsidR="00864F1E" w:rsidRPr="00A322E6">
        <w:rPr>
          <w:rFonts w:ascii="Bookman Old Style" w:hAnsi="Bookman Old Style"/>
          <w:szCs w:val="28"/>
        </w:rPr>
        <w:t>OSOBOWYCH</w:t>
      </w:r>
    </w:p>
    <w:p w14:paraId="3500E53D" w14:textId="77777777" w:rsidR="00A322E6" w:rsidRDefault="00A322E6" w:rsidP="00A322E6">
      <w:pPr>
        <w:jc w:val="both"/>
        <w:rPr>
          <w:rFonts w:ascii="Bookman Old Style" w:hAnsi="Bookman Old Style"/>
          <w:sz w:val="20"/>
          <w:szCs w:val="24"/>
        </w:rPr>
      </w:pPr>
    </w:p>
    <w:p w14:paraId="7E6715F8" w14:textId="77777777" w:rsidR="000A641E" w:rsidRPr="00A322E6" w:rsidRDefault="00EA709F" w:rsidP="00A322E6">
      <w:pPr>
        <w:jc w:val="both"/>
        <w:rPr>
          <w:rFonts w:ascii="Bookman Old Style" w:hAnsi="Bookman Old Style"/>
          <w:b w:val="0"/>
          <w:sz w:val="20"/>
          <w:szCs w:val="24"/>
        </w:rPr>
      </w:pPr>
      <w:r w:rsidRPr="00A322E6">
        <w:rPr>
          <w:rFonts w:ascii="Bookman Old Style" w:hAnsi="Bookman Old Style"/>
          <w:b w:val="0"/>
          <w:sz w:val="20"/>
          <w:szCs w:val="24"/>
        </w:rPr>
        <w:t>(</w:t>
      </w:r>
      <w:r w:rsidR="00A322E6" w:rsidRPr="00A322E6">
        <w:rPr>
          <w:rFonts w:ascii="Bookman Old Style" w:hAnsi="Bookman Old Style"/>
          <w:b w:val="0"/>
          <w:sz w:val="20"/>
          <w:szCs w:val="24"/>
        </w:rPr>
        <w:t xml:space="preserve"> </w:t>
      </w:r>
      <w:r w:rsidRPr="00A322E6">
        <w:rPr>
          <w:rFonts w:ascii="Bookman Old Style" w:hAnsi="Bookman Old Style"/>
          <w:sz w:val="20"/>
          <w:szCs w:val="24"/>
        </w:rPr>
        <w:t>stanowisk służbowych powiązanych z funkcją Lokalnego Administratora Danych</w:t>
      </w:r>
      <w:r w:rsidR="005B7DF0" w:rsidRPr="00A322E6">
        <w:rPr>
          <w:rFonts w:ascii="Bookman Old Style" w:hAnsi="Bookman Old Style"/>
          <w:sz w:val="20"/>
          <w:szCs w:val="24"/>
        </w:rPr>
        <w:t xml:space="preserve"> </w:t>
      </w:r>
      <w:r w:rsidR="00864F1E" w:rsidRPr="00A322E6">
        <w:rPr>
          <w:rFonts w:ascii="Bookman Old Style" w:hAnsi="Bookman Old Style"/>
          <w:sz w:val="20"/>
          <w:szCs w:val="24"/>
        </w:rPr>
        <w:t xml:space="preserve">Osobowych </w:t>
      </w:r>
      <w:r w:rsidR="005B7DF0" w:rsidRPr="00A322E6">
        <w:rPr>
          <w:rFonts w:ascii="Bookman Old Style" w:hAnsi="Bookman Old Style"/>
          <w:sz w:val="20"/>
          <w:szCs w:val="24"/>
        </w:rPr>
        <w:t xml:space="preserve">np. Polityki Bezpieczeństwa </w:t>
      </w:r>
      <w:r w:rsidRPr="00A322E6">
        <w:rPr>
          <w:rFonts w:ascii="Bookman Old Style" w:hAnsi="Bookman Old Style"/>
          <w:b w:val="0"/>
          <w:sz w:val="20"/>
          <w:szCs w:val="24"/>
        </w:rPr>
        <w:t>)</w:t>
      </w:r>
    </w:p>
    <w:p w14:paraId="53C2CFDE" w14:textId="77777777" w:rsidR="000A641E" w:rsidRPr="00F20DA5" w:rsidRDefault="000A641E" w:rsidP="00A322E6">
      <w:pPr>
        <w:jc w:val="both"/>
        <w:rPr>
          <w:rFonts w:ascii="Bookman Old Style" w:hAnsi="Bookman Old Style"/>
          <w:b w:val="0"/>
          <w:sz w:val="22"/>
          <w:szCs w:val="22"/>
        </w:rPr>
      </w:pPr>
    </w:p>
    <w:p w14:paraId="73AD4C64" w14:textId="77777777" w:rsidR="000A641E" w:rsidRPr="00F20DA5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F20DA5">
        <w:rPr>
          <w:rFonts w:ascii="Bookman Old Style" w:hAnsi="Bookman Old Style"/>
          <w:b w:val="0"/>
          <w:sz w:val="22"/>
          <w:szCs w:val="22"/>
        </w:rPr>
        <w:t>Kanclerz</w:t>
      </w:r>
    </w:p>
    <w:p w14:paraId="5A5882E0" w14:textId="77777777" w:rsidR="00CD121B" w:rsidRPr="00F20DA5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F20DA5">
        <w:rPr>
          <w:rFonts w:ascii="Bookman Old Style" w:hAnsi="Bookman Old Style"/>
          <w:b w:val="0"/>
          <w:sz w:val="22"/>
          <w:szCs w:val="22"/>
        </w:rPr>
        <w:t>Kwestor</w:t>
      </w:r>
    </w:p>
    <w:p w14:paraId="10A1B09B" w14:textId="77777777" w:rsidR="00EA709F" w:rsidRPr="00F20DA5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3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F20DA5">
        <w:rPr>
          <w:rFonts w:ascii="Bookman Old Style" w:hAnsi="Bookman Old Style"/>
          <w:b w:val="0"/>
          <w:sz w:val="22"/>
          <w:szCs w:val="22"/>
        </w:rPr>
        <w:t>Dziekan Wydziału</w:t>
      </w:r>
    </w:p>
    <w:p w14:paraId="2600ECFF" w14:textId="77777777" w:rsidR="00EA709F" w:rsidRPr="00F20DA5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F20DA5">
        <w:rPr>
          <w:rFonts w:ascii="Bookman Old Style" w:hAnsi="Bookman Old Style"/>
          <w:b w:val="0"/>
          <w:sz w:val="22"/>
          <w:szCs w:val="22"/>
        </w:rPr>
        <w:t>Dyrektor Instytutu</w:t>
      </w:r>
    </w:p>
    <w:p w14:paraId="0C90BF71" w14:textId="77777777" w:rsidR="00CD121B" w:rsidRPr="00F20DA5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F20DA5">
        <w:rPr>
          <w:rFonts w:ascii="Bookman Old Style" w:hAnsi="Bookman Old Style"/>
          <w:b w:val="0"/>
          <w:sz w:val="22"/>
          <w:szCs w:val="22"/>
        </w:rPr>
        <w:t>Dyrektor Biblioteki</w:t>
      </w:r>
    </w:p>
    <w:p w14:paraId="280D0C7F" w14:textId="77777777" w:rsidR="00CD121B" w:rsidRPr="00F20DA5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F20DA5">
        <w:rPr>
          <w:rFonts w:ascii="Bookman Old Style" w:hAnsi="Bookman Old Style"/>
          <w:b w:val="0"/>
          <w:sz w:val="22"/>
          <w:szCs w:val="22"/>
        </w:rPr>
        <w:t>Dyrektor Centrum Informatycznego</w:t>
      </w:r>
    </w:p>
    <w:p w14:paraId="17A531B1" w14:textId="77777777" w:rsidR="005B7DF0" w:rsidRPr="00F20DA5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F20DA5">
        <w:rPr>
          <w:rFonts w:ascii="Bookman Old Style" w:hAnsi="Bookman Old Style"/>
          <w:b w:val="0"/>
          <w:sz w:val="22"/>
          <w:szCs w:val="22"/>
        </w:rPr>
        <w:t xml:space="preserve">Kierownicy </w:t>
      </w:r>
      <w:r>
        <w:rPr>
          <w:rFonts w:ascii="Bookman Old Style" w:hAnsi="Bookman Old Style"/>
          <w:b w:val="0"/>
          <w:sz w:val="22"/>
          <w:szCs w:val="22"/>
        </w:rPr>
        <w:t>JAO</w:t>
      </w:r>
    </w:p>
    <w:p w14:paraId="377006B4" w14:textId="77777777" w:rsidR="002A1FB1" w:rsidRPr="00F20DA5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F20DA5">
        <w:rPr>
          <w:rFonts w:ascii="Bookman Old Style" w:hAnsi="Bookman Old Style"/>
          <w:b w:val="0"/>
          <w:sz w:val="22"/>
          <w:szCs w:val="22"/>
        </w:rPr>
        <w:t>Kierownicy Projektów</w:t>
      </w:r>
    </w:p>
    <w:p w14:paraId="5FBDF218" w14:textId="77777777" w:rsidR="005B7DF0" w:rsidRPr="00F20DA5" w:rsidRDefault="005B7DF0" w:rsidP="00A322E6">
      <w:pPr>
        <w:jc w:val="both"/>
        <w:rPr>
          <w:rFonts w:ascii="Bookman Old Style" w:hAnsi="Bookman Old Style"/>
          <w:b w:val="0"/>
          <w:sz w:val="22"/>
          <w:szCs w:val="22"/>
        </w:rPr>
      </w:pPr>
    </w:p>
    <w:p w14:paraId="14FD603B" w14:textId="77777777" w:rsidR="0089103C" w:rsidRDefault="00A322E6" w:rsidP="00A322E6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II</w:t>
      </w:r>
      <w:r w:rsidRPr="00A322E6">
        <w:rPr>
          <w:rFonts w:ascii="Bookman Old Style" w:hAnsi="Bookman Old Style"/>
          <w:b w:val="0"/>
          <w:szCs w:val="22"/>
        </w:rPr>
        <w:t>.</w:t>
      </w:r>
      <w:r>
        <w:rPr>
          <w:rFonts w:ascii="Bookman Old Style" w:hAnsi="Bookman Old Style"/>
          <w:szCs w:val="22"/>
        </w:rPr>
        <w:t xml:space="preserve"> </w:t>
      </w:r>
      <w:r w:rsidR="005B7DF0" w:rsidRPr="00A322E6">
        <w:rPr>
          <w:rFonts w:ascii="Bookman Old Style" w:hAnsi="Bookman Old Style"/>
          <w:szCs w:val="22"/>
        </w:rPr>
        <w:t>WYKAZ LOKALNYCH ADMINISTRATORÓW DANYCH</w:t>
      </w:r>
      <w:r w:rsidR="00864F1E" w:rsidRPr="00A322E6">
        <w:rPr>
          <w:rFonts w:ascii="Bookman Old Style" w:hAnsi="Bookman Old Style"/>
          <w:szCs w:val="22"/>
        </w:rPr>
        <w:t xml:space="preserve"> OSOBOWYCH</w:t>
      </w:r>
    </w:p>
    <w:p w14:paraId="57618548" w14:textId="77777777" w:rsidR="00A322E6" w:rsidRPr="00A322E6" w:rsidRDefault="00A322E6" w:rsidP="00A322E6">
      <w:pPr>
        <w:jc w:val="both"/>
        <w:rPr>
          <w:rFonts w:ascii="Bookman Old Style" w:hAnsi="Bookman Old Style"/>
          <w:szCs w:val="22"/>
        </w:rPr>
      </w:pPr>
    </w:p>
    <w:p w14:paraId="534310CB" w14:textId="77777777" w:rsidR="005B7DF0" w:rsidRPr="00A322E6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A322E6">
        <w:rPr>
          <w:rFonts w:ascii="Bookman Old Style" w:hAnsi="Bookman Old Style"/>
          <w:b w:val="0"/>
          <w:sz w:val="22"/>
          <w:szCs w:val="22"/>
        </w:rPr>
        <w:t>Kanclerz</w:t>
      </w:r>
    </w:p>
    <w:p w14:paraId="4EE81C54" w14:textId="77777777" w:rsidR="005B7DF0" w:rsidRPr="00A322E6" w:rsidRDefault="0011473B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Kwestor</w:t>
      </w:r>
    </w:p>
    <w:p w14:paraId="3993A187" w14:textId="77777777" w:rsidR="00020F13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Szkoły Doktorskiej</w:t>
      </w:r>
    </w:p>
    <w:p w14:paraId="6FA877CE" w14:textId="77777777" w:rsidR="005B7DF0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Dziekan Wydziału Chemii</w:t>
      </w:r>
    </w:p>
    <w:p w14:paraId="2D0909C8" w14:textId="77777777" w:rsidR="005B7DF0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Instytutu Chemii</w:t>
      </w:r>
    </w:p>
    <w:p w14:paraId="4EC8FF85" w14:textId="77777777" w:rsidR="005B7DF0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Dziekan Wydziału Ekonomicznego</w:t>
      </w:r>
    </w:p>
    <w:p w14:paraId="0FFF5E32" w14:textId="77777777" w:rsidR="005B7DF0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>
        <w:rPr>
          <w:rFonts w:ascii="Bookman Old Style" w:hAnsi="Bookman Old Style"/>
          <w:b w:val="0"/>
          <w:sz w:val="22"/>
          <w:szCs w:val="22"/>
        </w:rPr>
        <w:t>Dyrektor Instytutu Ekonomii i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 xml:space="preserve"> Finansów</w:t>
      </w:r>
    </w:p>
    <w:p w14:paraId="52CD6593" w14:textId="77777777" w:rsidR="00020F13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</w:t>
      </w:r>
      <w:r>
        <w:rPr>
          <w:rFonts w:ascii="Bookman Old Style" w:hAnsi="Bookman Old Style"/>
          <w:b w:val="0"/>
          <w:sz w:val="22"/>
          <w:szCs w:val="22"/>
        </w:rPr>
        <w:t>r Instytutu Nauk o Zarządzaniu i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 xml:space="preserve"> Jakości</w:t>
      </w:r>
    </w:p>
    <w:p w14:paraId="2CBEA832" w14:textId="77777777" w:rsidR="00020F13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9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Instytutu Geograf</w:t>
      </w:r>
      <w:r>
        <w:rPr>
          <w:rFonts w:ascii="Bookman Old Style" w:hAnsi="Bookman Old Style"/>
          <w:b w:val="0"/>
          <w:sz w:val="22"/>
          <w:szCs w:val="22"/>
        </w:rPr>
        <w:t>ii Społeczno-Ek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 xml:space="preserve">onomicznej </w:t>
      </w:r>
      <w:r>
        <w:rPr>
          <w:rFonts w:ascii="Bookman Old Style" w:hAnsi="Bookman Old Style"/>
          <w:b w:val="0"/>
          <w:sz w:val="22"/>
          <w:szCs w:val="22"/>
        </w:rPr>
        <w:t>i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 xml:space="preserve"> Gospodarki Przestrzennej</w:t>
      </w:r>
    </w:p>
    <w:p w14:paraId="2947604E" w14:textId="77777777" w:rsidR="00020F13" w:rsidRPr="00A322E6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1</w:t>
      </w:r>
      <w:r w:rsidR="00D7079F">
        <w:rPr>
          <w:rFonts w:ascii="Bookman Old Style" w:hAnsi="Bookman Old Style"/>
          <w:sz w:val="22"/>
          <w:szCs w:val="22"/>
        </w:rPr>
        <w:t>0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A322E6">
        <w:rPr>
          <w:rFonts w:ascii="Bookman Old Style" w:hAnsi="Bookman Old Style"/>
          <w:b w:val="0"/>
          <w:sz w:val="22"/>
          <w:szCs w:val="22"/>
        </w:rPr>
        <w:t>Dziekan Wydziału Filologicznego</w:t>
      </w:r>
    </w:p>
    <w:p w14:paraId="32465785" w14:textId="77777777" w:rsidR="00020F13" w:rsidRPr="00A322E6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1</w:t>
      </w:r>
      <w:r w:rsidR="00D7079F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A322E6">
        <w:rPr>
          <w:rFonts w:ascii="Bookman Old Style" w:hAnsi="Bookman Old Style"/>
          <w:b w:val="0"/>
          <w:sz w:val="22"/>
          <w:szCs w:val="22"/>
        </w:rPr>
        <w:t xml:space="preserve">Dyrektor Instytutu Nauk </w:t>
      </w:r>
      <w:r w:rsidR="00D7079F">
        <w:rPr>
          <w:rFonts w:ascii="Bookman Old Style" w:hAnsi="Bookman Old Style"/>
          <w:b w:val="0"/>
          <w:sz w:val="22"/>
          <w:szCs w:val="22"/>
        </w:rPr>
        <w:t>o</w:t>
      </w:r>
      <w:r w:rsidRPr="00A322E6">
        <w:rPr>
          <w:rFonts w:ascii="Bookman Old Style" w:hAnsi="Bookman Old Style"/>
          <w:b w:val="0"/>
          <w:sz w:val="22"/>
          <w:szCs w:val="22"/>
        </w:rPr>
        <w:t xml:space="preserve"> Literaturze</w:t>
      </w:r>
    </w:p>
    <w:p w14:paraId="4F985239" w14:textId="77777777" w:rsidR="00020F13" w:rsidRPr="00A322E6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1</w:t>
      </w:r>
      <w:r w:rsidR="00D7079F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A322E6">
        <w:rPr>
          <w:rFonts w:ascii="Bookman Old Style" w:hAnsi="Bookman Old Style"/>
          <w:b w:val="0"/>
          <w:sz w:val="22"/>
          <w:szCs w:val="22"/>
        </w:rPr>
        <w:t>Dyrektor Instytutu Językoznawstwa</w:t>
      </w:r>
    </w:p>
    <w:p w14:paraId="2197246F" w14:textId="77777777" w:rsidR="00020F13" w:rsidRPr="00A322E6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1</w:t>
      </w:r>
      <w:r w:rsidR="00D7079F">
        <w:rPr>
          <w:rFonts w:ascii="Bookman Old Style" w:hAnsi="Bookman Old Style"/>
          <w:sz w:val="22"/>
          <w:szCs w:val="22"/>
        </w:rPr>
        <w:t>3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A322E6">
        <w:rPr>
          <w:rFonts w:ascii="Bookman Old Style" w:hAnsi="Bookman Old Style"/>
          <w:b w:val="0"/>
          <w:sz w:val="22"/>
          <w:szCs w:val="22"/>
        </w:rPr>
        <w:t>Dziekan Wydziału Nauk Społecznych</w:t>
      </w:r>
    </w:p>
    <w:p w14:paraId="3E5D73FE" w14:textId="77777777" w:rsidR="00020F13" w:rsidRPr="00A322E6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1</w:t>
      </w:r>
      <w:r w:rsidR="00D7079F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A322E6">
        <w:rPr>
          <w:rFonts w:ascii="Bookman Old Style" w:hAnsi="Bookman Old Style"/>
          <w:b w:val="0"/>
          <w:sz w:val="22"/>
          <w:szCs w:val="22"/>
        </w:rPr>
        <w:t>Dyrektor Instytutu Historii</w:t>
      </w:r>
    </w:p>
    <w:p w14:paraId="22379D8F" w14:textId="77777777" w:rsidR="00020F13" w:rsidRPr="00A322E6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1</w:t>
      </w:r>
      <w:r w:rsidR="00D7079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A322E6">
        <w:rPr>
          <w:rFonts w:ascii="Bookman Old Style" w:hAnsi="Bookman Old Style"/>
          <w:b w:val="0"/>
          <w:sz w:val="22"/>
          <w:szCs w:val="22"/>
        </w:rPr>
        <w:t>Dyrektor Instytutu Nauk Pedagogicznych</w:t>
      </w:r>
    </w:p>
    <w:p w14:paraId="4AA438F6" w14:textId="77777777" w:rsidR="00020F13" w:rsidRPr="00A322E6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1</w:t>
      </w:r>
      <w:r w:rsidR="00D7079F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="00D7079F">
        <w:rPr>
          <w:rFonts w:ascii="Bookman Old Style" w:hAnsi="Bookman Old Style"/>
          <w:b w:val="0"/>
          <w:sz w:val="22"/>
          <w:szCs w:val="22"/>
        </w:rPr>
        <w:t>Dyrektor Instytutu Polito</w:t>
      </w:r>
      <w:r w:rsidRPr="00A322E6">
        <w:rPr>
          <w:rFonts w:ascii="Bookman Old Style" w:hAnsi="Bookman Old Style"/>
          <w:b w:val="0"/>
          <w:sz w:val="22"/>
          <w:szCs w:val="22"/>
        </w:rPr>
        <w:t>logii</w:t>
      </w:r>
    </w:p>
    <w:p w14:paraId="192A102F" w14:textId="77777777" w:rsidR="00020F13" w:rsidRPr="00A322E6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1</w:t>
      </w:r>
      <w:r w:rsidR="00D7079F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="00D7079F">
        <w:rPr>
          <w:rFonts w:ascii="Bookman Old Style" w:hAnsi="Bookman Old Style"/>
          <w:b w:val="0"/>
          <w:sz w:val="22"/>
          <w:szCs w:val="22"/>
        </w:rPr>
        <w:t>Dziekan Wydziału Nauk o Polityce i</w:t>
      </w:r>
      <w:r w:rsidRPr="00A322E6">
        <w:rPr>
          <w:rFonts w:ascii="Bookman Old Style" w:hAnsi="Bookman Old Style"/>
          <w:b w:val="0"/>
          <w:sz w:val="22"/>
          <w:szCs w:val="22"/>
        </w:rPr>
        <w:t xml:space="preserve"> Komunikacji Społecznej</w:t>
      </w:r>
    </w:p>
    <w:p w14:paraId="7DBB943E" w14:textId="77777777" w:rsidR="00020F13" w:rsidRPr="00A322E6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1</w:t>
      </w:r>
      <w:r w:rsidR="00D7079F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Pr="00A322E6">
        <w:rPr>
          <w:rFonts w:ascii="Bookman Old Style" w:hAnsi="Bookman Old Style"/>
          <w:b w:val="0"/>
          <w:sz w:val="22"/>
          <w:szCs w:val="22"/>
        </w:rPr>
        <w:t>Dyrektor Instytut</w:t>
      </w:r>
      <w:r w:rsidR="00D7079F">
        <w:rPr>
          <w:rFonts w:ascii="Bookman Old Style" w:hAnsi="Bookman Old Style"/>
          <w:b w:val="0"/>
          <w:sz w:val="22"/>
          <w:szCs w:val="22"/>
        </w:rPr>
        <w:t>u Nauk o Polityce i</w:t>
      </w:r>
      <w:r w:rsidRPr="00A322E6">
        <w:rPr>
          <w:rFonts w:ascii="Bookman Old Style" w:hAnsi="Bookman Old Style"/>
          <w:b w:val="0"/>
          <w:sz w:val="22"/>
          <w:szCs w:val="22"/>
        </w:rPr>
        <w:t xml:space="preserve"> Administracji</w:t>
      </w:r>
    </w:p>
    <w:p w14:paraId="2032FF11" w14:textId="77777777" w:rsidR="00D4418A" w:rsidRPr="00A322E6" w:rsidRDefault="00A322E6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1</w:t>
      </w:r>
      <w:r w:rsidR="00D7079F">
        <w:rPr>
          <w:rFonts w:ascii="Bookman Old Style" w:hAnsi="Bookman Old Style"/>
          <w:sz w:val="22"/>
          <w:szCs w:val="22"/>
        </w:rPr>
        <w:t>9</w:t>
      </w:r>
      <w:r>
        <w:rPr>
          <w:rFonts w:ascii="Bookman Old Style" w:hAnsi="Bookman Old Style"/>
          <w:b w:val="0"/>
          <w:sz w:val="22"/>
          <w:szCs w:val="22"/>
        </w:rPr>
        <w:t xml:space="preserve">. </w:t>
      </w:r>
      <w:r w:rsidR="00D7079F">
        <w:rPr>
          <w:rFonts w:ascii="Bookman Old Style" w:hAnsi="Bookman Old Style"/>
          <w:b w:val="0"/>
          <w:sz w:val="22"/>
          <w:szCs w:val="22"/>
        </w:rPr>
        <w:t>Dziekan Wydziału Prawa i</w:t>
      </w:r>
      <w:r w:rsidRPr="00A322E6">
        <w:rPr>
          <w:rFonts w:ascii="Bookman Old Style" w:hAnsi="Bookman Old Style"/>
          <w:b w:val="0"/>
          <w:sz w:val="22"/>
          <w:szCs w:val="22"/>
        </w:rPr>
        <w:t xml:space="preserve"> Administracji</w:t>
      </w:r>
    </w:p>
    <w:p w14:paraId="5F70026B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Instytutu Nauk Prawnych</w:t>
      </w:r>
    </w:p>
    <w:p w14:paraId="6719BB81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21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Dziekan Wydziału Lekarskiego</w:t>
      </w:r>
    </w:p>
    <w:p w14:paraId="613B2EA2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22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Instytutu Nauk Medycznych</w:t>
      </w:r>
    </w:p>
    <w:p w14:paraId="3678F6D6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23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 xml:space="preserve">Dziekan Wydziału Matematyki, Fizyki </w:t>
      </w:r>
      <w:r>
        <w:rPr>
          <w:rFonts w:ascii="Bookman Old Style" w:hAnsi="Bookman Old Style"/>
          <w:b w:val="0"/>
          <w:sz w:val="22"/>
          <w:szCs w:val="22"/>
        </w:rPr>
        <w:t>i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 xml:space="preserve"> Informatyki</w:t>
      </w:r>
    </w:p>
    <w:p w14:paraId="59A23E7E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24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Instytutu Fizyki</w:t>
      </w:r>
    </w:p>
    <w:p w14:paraId="40443DF1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25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Instytutu Matematyki</w:t>
      </w:r>
    </w:p>
    <w:p w14:paraId="15091C0C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26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Instytutu Informatyki</w:t>
      </w:r>
    </w:p>
    <w:p w14:paraId="1985B581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27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Dziekan Wydziału Przyrodniczo – Technicznego</w:t>
      </w:r>
    </w:p>
    <w:p w14:paraId="3990D1BB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28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Instytutu Biologii</w:t>
      </w:r>
    </w:p>
    <w:p w14:paraId="03CAD1CC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29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In</w:t>
      </w:r>
      <w:r>
        <w:rPr>
          <w:rFonts w:ascii="Bookman Old Style" w:hAnsi="Bookman Old Style"/>
          <w:b w:val="0"/>
          <w:sz w:val="22"/>
          <w:szCs w:val="22"/>
        </w:rPr>
        <w:t>stytutu Inżynierii Środowiska i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 xml:space="preserve"> Biotechnologii</w:t>
      </w:r>
    </w:p>
    <w:p w14:paraId="16DF30F1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30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Dziekan Wydziału Teologicznego</w:t>
      </w:r>
    </w:p>
    <w:p w14:paraId="0B653903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31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 Instytutu Nauk Teologicznych</w:t>
      </w:r>
    </w:p>
    <w:p w14:paraId="4548E90D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32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Dziekan Wydziału Sztuki</w:t>
      </w:r>
    </w:p>
    <w:p w14:paraId="19218412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33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Instytutu Sztuk Wizualnych</w:t>
      </w:r>
    </w:p>
    <w:p w14:paraId="35D4730B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34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Biblioteki Uniwersytetu Opolskiego</w:t>
      </w:r>
    </w:p>
    <w:p w14:paraId="324E31EE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35</w:t>
      </w:r>
      <w:r w:rsidR="0011473B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Kierownik Studium Języków Obcych</w:t>
      </w:r>
    </w:p>
    <w:p w14:paraId="7CDE557E" w14:textId="77777777" w:rsidR="00D4418A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36</w:t>
      </w:r>
      <w:r w:rsidR="0011473B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 xml:space="preserve">Kierownik Studium Wychowania Fizycznego </w:t>
      </w:r>
      <w:r>
        <w:rPr>
          <w:rFonts w:ascii="Bookman Old Style" w:hAnsi="Bookman Old Style"/>
          <w:b w:val="0"/>
          <w:sz w:val="22"/>
          <w:szCs w:val="22"/>
        </w:rPr>
        <w:t>i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 xml:space="preserve"> Sportu</w:t>
      </w:r>
    </w:p>
    <w:p w14:paraId="7882C166" w14:textId="77777777" w:rsidR="008B42BC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37</w:t>
      </w:r>
      <w:r w:rsidR="0011473B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Centrum Informatycznego</w:t>
      </w:r>
    </w:p>
    <w:p w14:paraId="4B42655C" w14:textId="77777777" w:rsidR="008B42BC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38</w:t>
      </w:r>
      <w:r w:rsidR="0011473B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Wydawnictwa Uniwersytetu Opolskiego</w:t>
      </w:r>
    </w:p>
    <w:p w14:paraId="4D374546" w14:textId="77777777" w:rsidR="008B42BC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39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Wydawnictw Wydziału Teologicznego</w:t>
      </w:r>
    </w:p>
    <w:p w14:paraId="5C6979E0" w14:textId="77777777" w:rsidR="008B42BC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40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Dyrektor Akademickiego Inkubatora Przedsiębiorczości</w:t>
      </w:r>
    </w:p>
    <w:p w14:paraId="55757258" w14:textId="77777777" w:rsidR="00231433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="00A322E6" w:rsidRPr="00A322E6">
        <w:rPr>
          <w:rFonts w:ascii="Bookman Old Style" w:hAnsi="Bookman Old Style"/>
          <w:sz w:val="22"/>
          <w:szCs w:val="22"/>
        </w:rPr>
        <w:t>1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Kierownik Muzeum Uniwersytetu Opolskiego</w:t>
      </w:r>
    </w:p>
    <w:p w14:paraId="15B0905C" w14:textId="77777777" w:rsidR="008B42BC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42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Kierownik Uniwersytec</w:t>
      </w:r>
      <w:r>
        <w:rPr>
          <w:rFonts w:ascii="Bookman Old Style" w:hAnsi="Bookman Old Style"/>
          <w:b w:val="0"/>
          <w:sz w:val="22"/>
          <w:szCs w:val="22"/>
        </w:rPr>
        <w:t>kiego Centrum Komercjalizacji i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 xml:space="preserve"> Transferu Wiedzy</w:t>
      </w:r>
    </w:p>
    <w:p w14:paraId="319ECC99" w14:textId="77777777" w:rsidR="006D0A7F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43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Kierownicy Projektów*</w:t>
      </w:r>
    </w:p>
    <w:p w14:paraId="341BE5BF" w14:textId="77777777" w:rsidR="006D0A7F" w:rsidRPr="00A322E6" w:rsidRDefault="00D7079F" w:rsidP="00A322E6">
      <w:pPr>
        <w:ind w:left="284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44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.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Kierownicy Międzywydziałowych Interdyscyplinarnych Zespołów Badawczych (Katedr)**:</w:t>
      </w:r>
    </w:p>
    <w:p w14:paraId="2D4993E6" w14:textId="77777777" w:rsidR="006D0A7F" w:rsidRPr="00A322E6" w:rsidRDefault="00A322E6" w:rsidP="00D7079F">
      <w:pPr>
        <w:ind w:left="567"/>
        <w:jc w:val="both"/>
        <w:rPr>
          <w:rFonts w:ascii="Bookman Old Style" w:hAnsi="Bookman Old Style"/>
          <w:b w:val="0"/>
          <w:sz w:val="22"/>
          <w:szCs w:val="22"/>
        </w:rPr>
      </w:pPr>
      <w:r w:rsidRPr="00A322E6">
        <w:rPr>
          <w:rFonts w:ascii="Bookman Old Style" w:hAnsi="Bookman Old Style"/>
          <w:sz w:val="22"/>
          <w:szCs w:val="22"/>
        </w:rPr>
        <w:t>1</w:t>
      </w:r>
      <w:r w:rsidR="00D7079F">
        <w:rPr>
          <w:rFonts w:ascii="Bookman Old Style" w:hAnsi="Bookman Old Style"/>
          <w:b w:val="0"/>
          <w:sz w:val="22"/>
          <w:szCs w:val="22"/>
        </w:rPr>
        <w:t>)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A322E6">
        <w:rPr>
          <w:rFonts w:ascii="Bookman Old Style" w:hAnsi="Bookman Old Style"/>
          <w:b w:val="0"/>
          <w:sz w:val="22"/>
          <w:szCs w:val="22"/>
        </w:rPr>
        <w:t>Kierownik Europejskiego Centrum Paleontologii</w:t>
      </w:r>
    </w:p>
    <w:p w14:paraId="7ABBAB47" w14:textId="77777777" w:rsidR="006D0A7F" w:rsidRPr="00A322E6" w:rsidRDefault="00D7079F" w:rsidP="00D7079F">
      <w:pPr>
        <w:ind w:left="56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b w:val="0"/>
          <w:sz w:val="22"/>
          <w:szCs w:val="22"/>
        </w:rPr>
        <w:t>)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Kierownika Katedry Bad</w:t>
      </w:r>
      <w:r>
        <w:rPr>
          <w:rFonts w:ascii="Bookman Old Style" w:hAnsi="Bookman Old Style"/>
          <w:b w:val="0"/>
          <w:sz w:val="22"/>
          <w:szCs w:val="22"/>
        </w:rPr>
        <w:t>ań Nad Dziejami Rzeczypospolite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j Obojga Narodów</w:t>
      </w:r>
    </w:p>
    <w:p w14:paraId="0CA6C300" w14:textId="77777777" w:rsidR="006D0A7F" w:rsidRPr="00A322E6" w:rsidRDefault="00D7079F" w:rsidP="00D7079F">
      <w:pPr>
        <w:ind w:left="56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>
        <w:rPr>
          <w:rFonts w:ascii="Bookman Old Style" w:hAnsi="Bookman Old Style"/>
          <w:b w:val="0"/>
          <w:sz w:val="22"/>
          <w:szCs w:val="22"/>
        </w:rPr>
        <w:t>)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Kierownik Katedry Badań Interdyscyplinarnych Nad Szkolnictwem Wyższym</w:t>
      </w:r>
    </w:p>
    <w:p w14:paraId="74938261" w14:textId="77777777" w:rsidR="006D0A7F" w:rsidRPr="00A322E6" w:rsidRDefault="00D7079F" w:rsidP="00D7079F">
      <w:pPr>
        <w:ind w:left="56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b w:val="0"/>
          <w:sz w:val="22"/>
          <w:szCs w:val="22"/>
        </w:rPr>
        <w:t>)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Kierownik Katedry Studiów Nad Kulturą Żydowską</w:t>
      </w:r>
    </w:p>
    <w:p w14:paraId="59FDC9F5" w14:textId="77777777" w:rsidR="006D0A7F" w:rsidRPr="00A322E6" w:rsidRDefault="00D7079F" w:rsidP="00D7079F">
      <w:pPr>
        <w:ind w:left="567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b w:val="0"/>
          <w:sz w:val="22"/>
          <w:szCs w:val="22"/>
        </w:rPr>
        <w:t>)</w:t>
      </w:r>
      <w:r w:rsidR="00A322E6">
        <w:rPr>
          <w:rFonts w:ascii="Bookman Old Style" w:hAnsi="Bookman Old Style"/>
          <w:b w:val="0"/>
          <w:sz w:val="22"/>
          <w:szCs w:val="22"/>
        </w:rPr>
        <w:t xml:space="preserve"> 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>Kierownik Labora</w:t>
      </w:r>
      <w:r>
        <w:rPr>
          <w:rFonts w:ascii="Bookman Old Style" w:hAnsi="Bookman Old Style"/>
          <w:b w:val="0"/>
          <w:sz w:val="22"/>
          <w:szCs w:val="22"/>
        </w:rPr>
        <w:t>torium Przestrzeni Społecznych i</w:t>
      </w:r>
      <w:r w:rsidR="00A322E6" w:rsidRPr="00A322E6">
        <w:rPr>
          <w:rFonts w:ascii="Bookman Old Style" w:hAnsi="Bookman Old Style"/>
          <w:b w:val="0"/>
          <w:sz w:val="22"/>
          <w:szCs w:val="22"/>
        </w:rPr>
        <w:t xml:space="preserve"> Projektów Artystycznych</w:t>
      </w:r>
    </w:p>
    <w:p w14:paraId="7839AC9E" w14:textId="77777777" w:rsidR="00231433" w:rsidRPr="00D7079F" w:rsidRDefault="00231433" w:rsidP="00D7079F">
      <w:pPr>
        <w:jc w:val="both"/>
        <w:rPr>
          <w:rFonts w:ascii="Bookman Old Style" w:hAnsi="Bookman Old Style"/>
          <w:b w:val="0"/>
          <w:sz w:val="20"/>
          <w:szCs w:val="22"/>
        </w:rPr>
      </w:pPr>
    </w:p>
    <w:p w14:paraId="57A029D3" w14:textId="77777777" w:rsidR="00294946" w:rsidRPr="00D7079F" w:rsidRDefault="00D7079F" w:rsidP="00D7079F">
      <w:pPr>
        <w:jc w:val="both"/>
        <w:rPr>
          <w:rFonts w:ascii="Bookman Old Style" w:hAnsi="Bookman Old Style"/>
          <w:b w:val="0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*)</w:t>
      </w:r>
      <w:r w:rsidR="00294946" w:rsidRPr="00D7079F">
        <w:rPr>
          <w:rFonts w:ascii="Bookman Old Style" w:hAnsi="Bookman Old Style"/>
          <w:sz w:val="20"/>
          <w:szCs w:val="22"/>
        </w:rPr>
        <w:t xml:space="preserve"> </w:t>
      </w:r>
      <w:r w:rsidR="00294946" w:rsidRPr="00D7079F">
        <w:rPr>
          <w:rFonts w:ascii="Bookman Old Style" w:hAnsi="Bookman Old Style"/>
          <w:b w:val="0"/>
          <w:sz w:val="20"/>
          <w:szCs w:val="22"/>
        </w:rPr>
        <w:t>dotyczy kierowników aktualnie realizowanych projektów ogólnouczelnianych</w:t>
      </w:r>
    </w:p>
    <w:p w14:paraId="36716A61" w14:textId="77777777" w:rsidR="00294946" w:rsidRPr="00D7079F" w:rsidRDefault="00D7079F" w:rsidP="00D7079F">
      <w:pPr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**)</w:t>
      </w:r>
      <w:r w:rsidR="00A33928" w:rsidRPr="00D7079F">
        <w:rPr>
          <w:rFonts w:ascii="Bookman Old Style" w:hAnsi="Bookman Old Style"/>
          <w:sz w:val="20"/>
          <w:szCs w:val="22"/>
        </w:rPr>
        <w:t xml:space="preserve"> </w:t>
      </w:r>
      <w:r w:rsidR="00A33928" w:rsidRPr="00D7079F">
        <w:rPr>
          <w:rFonts w:ascii="Bookman Old Style" w:hAnsi="Bookman Old Style"/>
          <w:b w:val="0"/>
          <w:sz w:val="20"/>
          <w:szCs w:val="22"/>
        </w:rPr>
        <w:t>dotyczy wszystkich kierowników międzywydziałowych badawczych je</w:t>
      </w:r>
      <w:r>
        <w:rPr>
          <w:rFonts w:ascii="Bookman Old Style" w:hAnsi="Bookman Old Style"/>
          <w:b w:val="0"/>
          <w:sz w:val="20"/>
          <w:szCs w:val="22"/>
        </w:rPr>
        <w:t xml:space="preserve">dnostek organizacyjnych </w:t>
      </w:r>
      <w:r w:rsidR="00A33928" w:rsidRPr="00D7079F">
        <w:rPr>
          <w:rFonts w:ascii="Bookman Old Style" w:hAnsi="Bookman Old Style"/>
          <w:b w:val="0"/>
          <w:sz w:val="20"/>
          <w:szCs w:val="22"/>
        </w:rPr>
        <w:t>utworzonych w strukturze Uniwersytetu Opolskiego ( w pkt. 44 wymieni</w:t>
      </w:r>
      <w:r>
        <w:rPr>
          <w:rFonts w:ascii="Bookman Old Style" w:hAnsi="Bookman Old Style"/>
          <w:b w:val="0"/>
          <w:sz w:val="20"/>
          <w:szCs w:val="22"/>
        </w:rPr>
        <w:t xml:space="preserve">ono jednostki wg stanu </w:t>
      </w:r>
      <w:r w:rsidR="00A33928" w:rsidRPr="00D7079F">
        <w:rPr>
          <w:rFonts w:ascii="Bookman Old Style" w:hAnsi="Bookman Old Style"/>
          <w:b w:val="0"/>
          <w:sz w:val="20"/>
          <w:szCs w:val="22"/>
        </w:rPr>
        <w:t xml:space="preserve">na </w:t>
      </w:r>
      <w:r>
        <w:rPr>
          <w:rFonts w:ascii="Bookman Old Style" w:hAnsi="Bookman Old Style"/>
          <w:b w:val="0"/>
          <w:sz w:val="20"/>
          <w:szCs w:val="22"/>
        </w:rPr>
        <w:t xml:space="preserve">dzień </w:t>
      </w:r>
      <w:r w:rsidR="00A33928" w:rsidRPr="00D7079F">
        <w:rPr>
          <w:rFonts w:ascii="Bookman Old Style" w:hAnsi="Bookman Old Style"/>
          <w:b w:val="0"/>
          <w:sz w:val="20"/>
          <w:szCs w:val="22"/>
        </w:rPr>
        <w:t>26.02.2020 r.</w:t>
      </w:r>
      <w:r>
        <w:rPr>
          <w:rFonts w:ascii="Bookman Old Style" w:hAnsi="Bookman Old Style"/>
          <w:b w:val="0"/>
          <w:sz w:val="20"/>
          <w:szCs w:val="22"/>
        </w:rPr>
        <w:t xml:space="preserve"> </w:t>
      </w:r>
      <w:r w:rsidR="00A33928" w:rsidRPr="00D7079F">
        <w:rPr>
          <w:rFonts w:ascii="Bookman Old Style" w:hAnsi="Bookman Old Style"/>
          <w:b w:val="0"/>
          <w:sz w:val="20"/>
          <w:szCs w:val="22"/>
        </w:rPr>
        <w:t>)</w:t>
      </w:r>
    </w:p>
    <w:sectPr w:rsidR="00294946" w:rsidRPr="00D7079F" w:rsidSect="00A322E6">
      <w:footerReference w:type="default" r:id="rId7"/>
      <w:pgSz w:w="11906" w:h="16838"/>
      <w:pgMar w:top="567" w:right="991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FE90" w14:textId="77777777" w:rsidR="003D7443" w:rsidRDefault="003D7443" w:rsidP="00231433">
      <w:r>
        <w:separator/>
      </w:r>
    </w:p>
  </w:endnote>
  <w:endnote w:type="continuationSeparator" w:id="0">
    <w:p w14:paraId="289EE984" w14:textId="77777777" w:rsidR="003D7443" w:rsidRDefault="003D7443" w:rsidP="002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348039"/>
      <w:docPartObj>
        <w:docPartGallery w:val="Page Numbers (Bottom of Page)"/>
        <w:docPartUnique/>
      </w:docPartObj>
    </w:sdtPr>
    <w:sdtEndPr/>
    <w:sdtContent>
      <w:p w14:paraId="5B932CF8" w14:textId="77777777" w:rsidR="00231433" w:rsidRDefault="00745628">
        <w:pPr>
          <w:pStyle w:val="Stopka"/>
          <w:jc w:val="center"/>
        </w:pPr>
        <w:r>
          <w:fldChar w:fldCharType="begin"/>
        </w:r>
        <w:r w:rsidR="00231433">
          <w:instrText>PAGE   \* MERGEFORMAT</w:instrText>
        </w:r>
        <w:r>
          <w:fldChar w:fldCharType="separate"/>
        </w:r>
        <w:r w:rsidR="002A152C">
          <w:rPr>
            <w:noProof/>
          </w:rPr>
          <w:t>1</w:t>
        </w:r>
        <w:r>
          <w:fldChar w:fldCharType="end"/>
        </w:r>
      </w:p>
    </w:sdtContent>
  </w:sdt>
  <w:p w14:paraId="38310AB9" w14:textId="77777777" w:rsidR="00231433" w:rsidRDefault="00231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E634" w14:textId="77777777" w:rsidR="003D7443" w:rsidRDefault="003D7443" w:rsidP="00231433">
      <w:r>
        <w:separator/>
      </w:r>
    </w:p>
  </w:footnote>
  <w:footnote w:type="continuationSeparator" w:id="0">
    <w:p w14:paraId="258E61F0" w14:textId="77777777" w:rsidR="003D7443" w:rsidRDefault="003D7443" w:rsidP="0023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E03"/>
    <w:multiLevelType w:val="hybridMultilevel"/>
    <w:tmpl w:val="4756FEB4"/>
    <w:lvl w:ilvl="0" w:tplc="6C882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71AD"/>
    <w:multiLevelType w:val="hybridMultilevel"/>
    <w:tmpl w:val="29D4257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EA4407F"/>
    <w:multiLevelType w:val="hybridMultilevel"/>
    <w:tmpl w:val="CFE87030"/>
    <w:lvl w:ilvl="0" w:tplc="6BD0A61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4ED7"/>
    <w:multiLevelType w:val="hybridMultilevel"/>
    <w:tmpl w:val="C4FA2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708F8"/>
    <w:multiLevelType w:val="hybridMultilevel"/>
    <w:tmpl w:val="FFB457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D005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582846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57"/>
    <w:rsid w:val="00002C19"/>
    <w:rsid w:val="00020F13"/>
    <w:rsid w:val="000A641E"/>
    <w:rsid w:val="0011473B"/>
    <w:rsid w:val="001D12DB"/>
    <w:rsid w:val="001E3DC6"/>
    <w:rsid w:val="00231433"/>
    <w:rsid w:val="00294946"/>
    <w:rsid w:val="002A152C"/>
    <w:rsid w:val="002A1FB1"/>
    <w:rsid w:val="003D7443"/>
    <w:rsid w:val="00481F4A"/>
    <w:rsid w:val="005210B8"/>
    <w:rsid w:val="005B7DF0"/>
    <w:rsid w:val="00664E65"/>
    <w:rsid w:val="006D0A7F"/>
    <w:rsid w:val="00745628"/>
    <w:rsid w:val="00776303"/>
    <w:rsid w:val="007B0D78"/>
    <w:rsid w:val="007E1457"/>
    <w:rsid w:val="00864F1E"/>
    <w:rsid w:val="0089103C"/>
    <w:rsid w:val="008B42BC"/>
    <w:rsid w:val="0091205A"/>
    <w:rsid w:val="00914761"/>
    <w:rsid w:val="009D7121"/>
    <w:rsid w:val="00A322E6"/>
    <w:rsid w:val="00A33928"/>
    <w:rsid w:val="00B117F6"/>
    <w:rsid w:val="00B5049B"/>
    <w:rsid w:val="00C47FBE"/>
    <w:rsid w:val="00CD121B"/>
    <w:rsid w:val="00CE6AED"/>
    <w:rsid w:val="00D4418A"/>
    <w:rsid w:val="00D7079F"/>
    <w:rsid w:val="00D823B2"/>
    <w:rsid w:val="00D846FC"/>
    <w:rsid w:val="00EA709F"/>
    <w:rsid w:val="00ED29FB"/>
    <w:rsid w:val="00F20DA5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8EF4"/>
  <w15:docId w15:val="{68CA03D0-302B-4653-A5FA-72DD2FA0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23B2"/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DF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02C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02C19"/>
    <w:rPr>
      <w:rFonts w:ascii="Segoe UI" w:hAnsi="Segoe UI" w:cs="Segoe UI"/>
      <w:b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31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433"/>
    <w:rPr>
      <w:b/>
      <w:sz w:val="24"/>
    </w:rPr>
  </w:style>
  <w:style w:type="paragraph" w:styleId="Stopka">
    <w:name w:val="footer"/>
    <w:basedOn w:val="Normalny"/>
    <w:link w:val="StopkaZnak"/>
    <w:uiPriority w:val="99"/>
    <w:rsid w:val="00231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43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Obrona Cywilna</dc:creator>
  <cp:lastModifiedBy>Małgorzata Bergandy-Heretyk</cp:lastModifiedBy>
  <cp:revision>2</cp:revision>
  <cp:lastPrinted>2020-02-27T08:50:00Z</cp:lastPrinted>
  <dcterms:created xsi:type="dcterms:W3CDTF">2024-10-17T11:11:00Z</dcterms:created>
  <dcterms:modified xsi:type="dcterms:W3CDTF">2024-10-17T11:11:00Z</dcterms:modified>
</cp:coreProperties>
</file>